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E61" w:rsidRDefault="0000267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2in;margin-top:556.4pt;width:349.5pt;height:43.75pt;z-index:4" filled="f" stroked="f">
            <v:textbox style="mso-next-textbox:#_x0000_s1059">
              <w:txbxContent>
                <w:p w:rsidR="00EB077B" w:rsidRPr="00695A10" w:rsidRDefault="00EB077B" w:rsidP="00EB077B">
                  <w:pPr>
                    <w:rPr>
                      <w:rFonts w:ascii="ＭＳ 明朝" w:hAnsi="ＭＳ 明朝"/>
                      <w:sz w:val="40"/>
                    </w:rPr>
                  </w:pPr>
                  <w:r>
                    <w:rPr>
                      <w:rFonts w:hint="eastAsia"/>
                    </w:rPr>
                    <w:t xml:space="preserve">　　　　　　</w:t>
                  </w:r>
                  <w:r w:rsidRPr="00695A10">
                    <w:rPr>
                      <w:rFonts w:hint="eastAsia"/>
                    </w:rPr>
                    <w:t xml:space="preserve">　　</w:t>
                  </w:r>
                  <w:r w:rsidRPr="00695A10">
                    <w:rPr>
                      <w:rFonts w:ascii="ＭＳ 明朝" w:hAnsi="ＭＳ 明朝" w:hint="eastAsia"/>
                      <w:sz w:val="40"/>
                    </w:rPr>
                    <w:t xml:space="preserve">平成　</w:t>
                  </w:r>
                  <w:bookmarkStart w:id="0" w:name="_GoBack"/>
                  <w:bookmarkEnd w:id="0"/>
                  <w:r w:rsidRPr="00695A10">
                    <w:rPr>
                      <w:rFonts w:ascii="ＭＳ 明朝" w:hAnsi="ＭＳ 明朝" w:hint="eastAsia"/>
                      <w:sz w:val="40"/>
                    </w:rPr>
                    <w:t xml:space="preserve">　　年　月　　　日</w:t>
                  </w:r>
                </w:p>
                <w:p w:rsidR="00EB077B" w:rsidRPr="00D35138" w:rsidRDefault="00EB077B" w:rsidP="00EB077B"/>
                <w:p w:rsidR="00FB2C94" w:rsidRPr="00D35138" w:rsidRDefault="00FB2C94" w:rsidP="00D35138"/>
              </w:txbxContent>
            </v:textbox>
          </v:shape>
        </w:pict>
      </w:r>
      <w:r w:rsidR="0089056F">
        <w:rPr>
          <w:noProof/>
        </w:rPr>
        <w:pict>
          <v:shape id="_x0000_s1056" type="#_x0000_t202" style="position:absolute;left:0;text-align:left;margin-left:32.25pt;margin-top:127.65pt;width:520.5pt;height:96.25pt;z-index:1" filled="f" stroked="f">
            <v:textbox style="mso-next-textbox:#_x0000_s1056">
              <w:txbxContent>
                <w:p w:rsidR="00FB2C94" w:rsidRPr="0089056F" w:rsidRDefault="00D21A27" w:rsidP="00D35138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eastAsia="HG正楷書体-PRO" w:hint="eastAsia"/>
                      <w:sz w:val="108"/>
                    </w:rPr>
                    <w:t>達成証</w:t>
                  </w:r>
                  <w:r w:rsidR="0089056F">
                    <w:rPr>
                      <w:rFonts w:eastAsia="HG正楷書体-PRO" w:hint="eastAsia"/>
                      <w:sz w:val="108"/>
                    </w:rPr>
                    <w:t xml:space="preserve">　</w:t>
                  </w:r>
                </w:p>
              </w:txbxContent>
            </v:textbox>
          </v:shape>
        </w:pict>
      </w:r>
      <w:r w:rsidR="00A6296C">
        <w:rPr>
          <w:noProof/>
        </w:rPr>
        <w:pict>
          <v:shape id="_x0000_s1060" type="#_x0000_t202" style="position:absolute;left:0;text-align:left;margin-left:159.9pt;margin-top:600.15pt;width:344.1pt;height:70pt;z-index:5" filled="f" stroked="f">
            <v:textbox style="mso-next-textbox:#_x0000_s1060">
              <w:txbxContent>
                <w:p w:rsidR="00FB2C94" w:rsidRPr="00A6296C" w:rsidRDefault="00002671" w:rsidP="00A6296C">
                  <w:pPr>
                    <w:rPr>
                      <w:rFonts w:eastAsia="HG正楷書体-PRO"/>
                      <w:spacing w:val="-20"/>
                      <w:w w:val="90"/>
                      <w:sz w:val="60"/>
                      <w:szCs w:val="60"/>
                    </w:rPr>
                  </w:pPr>
                  <w:r>
                    <w:rPr>
                      <w:rFonts w:eastAsia="HG正楷書体-PRO" w:hint="eastAsia"/>
                      <w:spacing w:val="-20"/>
                      <w:w w:val="90"/>
                      <w:sz w:val="60"/>
                      <w:szCs w:val="60"/>
                    </w:rPr>
                    <w:t xml:space="preserve">　　　　　　　　　　　　　　</w:t>
                  </w:r>
                </w:p>
              </w:txbxContent>
            </v:textbox>
          </v:shape>
        </w:pict>
      </w:r>
      <w:r w:rsidR="00D35138">
        <w:rPr>
          <w:noProof/>
        </w:rPr>
        <w:pict>
          <v:shape id="_x0000_s1061" type="#_x0000_t202" style="position:absolute;left:0;text-align:left;margin-left:182.1pt;margin-top:652.65pt;width:316.5pt;height:70pt;z-index:7" filled="f" stroked="f">
            <v:textbox style="mso-next-textbox:#_x0000_s1061">
              <w:txbxContent>
                <w:p w:rsidR="00376EC0" w:rsidRPr="00866126" w:rsidRDefault="00376EC0" w:rsidP="00866126">
                  <w:pPr>
                    <w:jc w:val="left"/>
                    <w:rPr>
                      <w:rFonts w:eastAsia="HG正楷書体-PRO" w:hint="eastAsia"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D35138">
        <w:rPr>
          <w:noProof/>
        </w:rPr>
        <w:pict>
          <v:shape id="_x0000_s1057" type="#_x0000_t202" style="position:absolute;left:0;text-align:left;margin-left:201.6pt;margin-top:240pt;width:252pt;height:62.65pt;z-index:2" filled="f" stroked="f">
            <v:textbox style="mso-next-textbox:#_x0000_s1057">
              <w:txbxContent>
                <w:p w:rsidR="00FB2C94" w:rsidRPr="00D21A27" w:rsidRDefault="00002671" w:rsidP="00695A10">
                  <w:pPr>
                    <w:ind w:firstLineChars="400" w:firstLine="2880"/>
                    <w:rPr>
                      <w:rFonts w:eastAsia="HG正楷書体-PRO"/>
                      <w:sz w:val="80"/>
                      <w:szCs w:val="80"/>
                    </w:rPr>
                  </w:pPr>
                  <w:r>
                    <w:rPr>
                      <w:rFonts w:ascii="HG正楷書体-PRO" w:eastAsia="HG正楷書体-PRO" w:cs="HG正楷書体-PRO" w:hint="eastAsia"/>
                      <w:kern w:val="0"/>
                      <w:sz w:val="72"/>
                      <w:szCs w:val="72"/>
                    </w:rPr>
                    <w:t xml:space="preserve">　</w:t>
                  </w:r>
                  <w:r w:rsidR="00FB2C94" w:rsidRPr="00866126">
                    <w:rPr>
                      <w:rFonts w:eastAsia="HG正楷書体-PRO" w:hint="eastAsia"/>
                      <w:sz w:val="72"/>
                      <w:szCs w:val="72"/>
                    </w:rPr>
                    <w:t>殿</w:t>
                  </w:r>
                </w:p>
              </w:txbxContent>
            </v:textbox>
          </v:shape>
        </w:pict>
      </w:r>
      <w:r w:rsidR="00AF1D2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9" type="#_x0000_t75" style="position:absolute;left:0;text-align:left;margin-left:0;margin-top:0;width:528pt;height:751.5pt;z-index:-2;mso-position-horizontal:center;mso-position-horizontal-relative:margin;mso-position-vertical:center;mso-position-vertical-relative:margin">
            <v:imagedata r:id="rId7" o:title="08"/>
            <w10:wrap type="square" anchorx="margin" anchory="margin"/>
          </v:shape>
        </w:pict>
      </w:r>
      <w:r w:rsidR="00110F34">
        <w:rPr>
          <w:noProof/>
        </w:rPr>
        <w:pict>
          <v:shape id="_x0000_s1058" type="#_x0000_t202" style="position:absolute;left:0;text-align:left;margin-left:120.6pt;margin-top:328.9pt;width:5in;height:271.25pt;z-index:3" filled="f" stroked="f">
            <v:textbox style="mso-next-textbox:#_x0000_s1058" inset="1.24mm,,1.24mm">
              <w:txbxContent>
                <w:p w:rsidR="00312F5A" w:rsidRPr="00EB077B" w:rsidRDefault="00312F5A" w:rsidP="00312F5A">
                  <w:pPr>
                    <w:spacing w:line="60" w:lineRule="auto"/>
                    <w:rPr>
                      <w:rFonts w:ascii="ＭＳ 明朝" w:hAnsi="ＭＳ 明朝"/>
                      <w:sz w:val="52"/>
                      <w:szCs w:val="52"/>
                    </w:rPr>
                  </w:pPr>
                  <w:r w:rsidRPr="00EB077B">
                    <w:rPr>
                      <w:rFonts w:ascii="ＭＳ 明朝" w:hAnsi="ＭＳ 明朝" w:hint="eastAsia"/>
                      <w:sz w:val="52"/>
                      <w:szCs w:val="52"/>
                    </w:rPr>
                    <w:t>あなたは</w:t>
                  </w:r>
                  <w:r w:rsidR="00695A10">
                    <w:rPr>
                      <w:rFonts w:ascii="ＭＳ 明朝" w:hAnsi="ＭＳ 明朝" w:hint="eastAsia"/>
                      <w:sz w:val="52"/>
                      <w:szCs w:val="52"/>
                    </w:rPr>
                    <w:t xml:space="preserve">　</w:t>
                  </w:r>
                  <w:r w:rsidRPr="00EB077B">
                    <w:rPr>
                      <w:rFonts w:ascii="ＭＳ 明朝" w:hAnsi="ＭＳ 明朝" w:hint="eastAsia"/>
                      <w:sz w:val="52"/>
                      <w:szCs w:val="52"/>
                    </w:rPr>
                    <w:t>月のキーワードに</w:t>
                  </w:r>
                </w:p>
                <w:p w:rsidR="00312F5A" w:rsidRPr="00EB077B" w:rsidRDefault="00312F5A" w:rsidP="00312F5A">
                  <w:pPr>
                    <w:spacing w:line="60" w:lineRule="auto"/>
                    <w:ind w:left="2600" w:hangingChars="500" w:hanging="2600"/>
                    <w:rPr>
                      <w:rFonts w:ascii="ＭＳ 明朝" w:hAnsi="ＭＳ 明朝"/>
                      <w:sz w:val="52"/>
                      <w:szCs w:val="52"/>
                    </w:rPr>
                  </w:pPr>
                  <w:r w:rsidRPr="00EB077B">
                    <w:rPr>
                      <w:rFonts w:ascii="ＭＳ 明朝" w:hAnsi="ＭＳ 明朝" w:hint="eastAsia"/>
                      <w:sz w:val="52"/>
                      <w:szCs w:val="52"/>
                    </w:rPr>
                    <w:t>ついて</w:t>
                  </w:r>
                  <w:r w:rsidR="00695A10">
                    <w:rPr>
                      <w:rFonts w:ascii="ＭＳ 明朝" w:hAnsi="ＭＳ 明朝" w:hint="eastAsia"/>
                      <w:sz w:val="52"/>
                      <w:szCs w:val="52"/>
                    </w:rPr>
                    <w:t xml:space="preserve">　　</w:t>
                  </w:r>
                  <w:r w:rsidRPr="00EB077B">
                    <w:rPr>
                      <w:rFonts w:ascii="ＭＳ 明朝" w:hAnsi="ＭＳ 明朝" w:hint="eastAsia"/>
                      <w:sz w:val="52"/>
                      <w:szCs w:val="52"/>
                    </w:rPr>
                    <w:t>個の言葉を考える</w:t>
                  </w:r>
                </w:p>
                <w:p w:rsidR="00EB077B" w:rsidRDefault="00312F5A" w:rsidP="00312F5A">
                  <w:pPr>
                    <w:spacing w:line="60" w:lineRule="auto"/>
                    <w:ind w:left="2600" w:hangingChars="500" w:hanging="2600"/>
                    <w:rPr>
                      <w:rFonts w:ascii="ＭＳ 明朝" w:hAnsi="ＭＳ 明朝"/>
                      <w:sz w:val="52"/>
                      <w:szCs w:val="52"/>
                    </w:rPr>
                  </w:pPr>
                  <w:r w:rsidRPr="00EB077B">
                    <w:rPr>
                      <w:rFonts w:ascii="ＭＳ 明朝" w:hAnsi="ＭＳ 明朝" w:hint="eastAsia"/>
                      <w:sz w:val="52"/>
                      <w:szCs w:val="52"/>
                    </w:rPr>
                    <w:t>ために頭をフル回転させて成</w:t>
                  </w:r>
                </w:p>
                <w:p w:rsidR="00EB077B" w:rsidRDefault="00312F5A" w:rsidP="00EB077B">
                  <w:pPr>
                    <w:spacing w:line="60" w:lineRule="auto"/>
                    <w:ind w:left="2600" w:hangingChars="500" w:hanging="2600"/>
                    <w:rPr>
                      <w:rFonts w:ascii="ＭＳ 明朝" w:hAnsi="ＭＳ 明朝"/>
                      <w:sz w:val="52"/>
                      <w:szCs w:val="52"/>
                    </w:rPr>
                  </w:pPr>
                  <w:r w:rsidRPr="00EB077B">
                    <w:rPr>
                      <w:rFonts w:ascii="ＭＳ 明朝" w:hAnsi="ＭＳ 明朝" w:hint="eastAsia"/>
                      <w:sz w:val="52"/>
                      <w:szCs w:val="52"/>
                    </w:rPr>
                    <w:t>し遂げたことをここに証明し</w:t>
                  </w:r>
                </w:p>
                <w:p w:rsidR="00FB2C94" w:rsidRPr="00EB077B" w:rsidRDefault="00312F5A" w:rsidP="00EB077B">
                  <w:pPr>
                    <w:spacing w:line="60" w:lineRule="auto"/>
                    <w:ind w:left="2600" w:hangingChars="500" w:hanging="2600"/>
                    <w:rPr>
                      <w:rFonts w:ascii="ＭＳ 明朝" w:hAnsi="ＭＳ 明朝" w:hint="eastAsia"/>
                      <w:sz w:val="52"/>
                      <w:szCs w:val="52"/>
                    </w:rPr>
                  </w:pPr>
                  <w:r w:rsidRPr="00EB077B">
                    <w:rPr>
                      <w:rFonts w:ascii="ＭＳ 明朝" w:hAnsi="ＭＳ 明朝" w:hint="eastAsia"/>
                      <w:sz w:val="52"/>
                      <w:szCs w:val="52"/>
                    </w:rPr>
                    <w:t>ます</w:t>
                  </w:r>
                </w:p>
              </w:txbxContent>
            </v:textbox>
          </v:shape>
        </w:pict>
      </w:r>
    </w:p>
    <w:sectPr w:rsidR="00D70E61" w:rsidSect="00866126">
      <w:pgSz w:w="11906" w:h="16838" w:code="9"/>
      <w:pgMar w:top="0" w:right="0" w:bottom="0" w:left="0" w:header="0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7F0" w:rsidRDefault="004707F0" w:rsidP="00F61772">
      <w:r>
        <w:separator/>
      </w:r>
    </w:p>
  </w:endnote>
  <w:endnote w:type="continuationSeparator" w:id="0">
    <w:p w:rsidR="004707F0" w:rsidRDefault="004707F0" w:rsidP="00F6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7F0" w:rsidRDefault="004707F0" w:rsidP="00F61772">
      <w:r>
        <w:separator/>
      </w:r>
    </w:p>
  </w:footnote>
  <w:footnote w:type="continuationSeparator" w:id="0">
    <w:p w:rsidR="004707F0" w:rsidRDefault="004707F0" w:rsidP="00F6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E61"/>
    <w:rsid w:val="00002671"/>
    <w:rsid w:val="00046DBC"/>
    <w:rsid w:val="000C563E"/>
    <w:rsid w:val="0010322C"/>
    <w:rsid w:val="00110F34"/>
    <w:rsid w:val="001C7FDE"/>
    <w:rsid w:val="001F202B"/>
    <w:rsid w:val="0029667C"/>
    <w:rsid w:val="002D2BA1"/>
    <w:rsid w:val="00304A56"/>
    <w:rsid w:val="00312F5A"/>
    <w:rsid w:val="00357C6C"/>
    <w:rsid w:val="00376EC0"/>
    <w:rsid w:val="003C0D13"/>
    <w:rsid w:val="003D5230"/>
    <w:rsid w:val="004707F0"/>
    <w:rsid w:val="004741B8"/>
    <w:rsid w:val="00521647"/>
    <w:rsid w:val="00531D6B"/>
    <w:rsid w:val="005443F0"/>
    <w:rsid w:val="00620282"/>
    <w:rsid w:val="00695A10"/>
    <w:rsid w:val="006D50B5"/>
    <w:rsid w:val="00747488"/>
    <w:rsid w:val="00761B8C"/>
    <w:rsid w:val="0077147F"/>
    <w:rsid w:val="00773107"/>
    <w:rsid w:val="007C75BE"/>
    <w:rsid w:val="007E23D5"/>
    <w:rsid w:val="00866126"/>
    <w:rsid w:val="0089056F"/>
    <w:rsid w:val="008C2EA6"/>
    <w:rsid w:val="009A2DC1"/>
    <w:rsid w:val="009B6CD7"/>
    <w:rsid w:val="00A00BB1"/>
    <w:rsid w:val="00A36804"/>
    <w:rsid w:val="00A6296C"/>
    <w:rsid w:val="00A9063D"/>
    <w:rsid w:val="00AF1D28"/>
    <w:rsid w:val="00B0589E"/>
    <w:rsid w:val="00B33DA8"/>
    <w:rsid w:val="00B54C52"/>
    <w:rsid w:val="00B603E6"/>
    <w:rsid w:val="00B60D2C"/>
    <w:rsid w:val="00C63789"/>
    <w:rsid w:val="00CC6A59"/>
    <w:rsid w:val="00D21A27"/>
    <w:rsid w:val="00D35138"/>
    <w:rsid w:val="00D70E61"/>
    <w:rsid w:val="00DE283E"/>
    <w:rsid w:val="00E10CA2"/>
    <w:rsid w:val="00E21C8D"/>
    <w:rsid w:val="00E26892"/>
    <w:rsid w:val="00E60D9D"/>
    <w:rsid w:val="00E80159"/>
    <w:rsid w:val="00EB077B"/>
    <w:rsid w:val="00F61772"/>
    <w:rsid w:val="00F733AB"/>
    <w:rsid w:val="00FB2C94"/>
    <w:rsid w:val="00FC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00BC9-190F-4289-8E54-6EBF2B06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2C94"/>
    <w:rPr>
      <w:rFonts w:eastAsia="HG正楷書体-PRO"/>
      <w:sz w:val="72"/>
    </w:rPr>
  </w:style>
  <w:style w:type="paragraph" w:styleId="a4">
    <w:name w:val="header"/>
    <w:basedOn w:val="a"/>
    <w:link w:val="a5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1772"/>
    <w:rPr>
      <w:kern w:val="2"/>
      <w:sz w:val="21"/>
      <w:szCs w:val="24"/>
    </w:rPr>
  </w:style>
  <w:style w:type="paragraph" w:styleId="a6">
    <w:name w:val="footer"/>
    <w:basedOn w:val="a"/>
    <w:link w:val="a7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1772"/>
    <w:rPr>
      <w:kern w:val="2"/>
      <w:sz w:val="21"/>
      <w:szCs w:val="24"/>
    </w:rPr>
  </w:style>
  <w:style w:type="paragraph" w:styleId="a8">
    <w:name w:val="Balloon Text"/>
    <w:basedOn w:val="a"/>
    <w:link w:val="a9"/>
    <w:rsid w:val="007E23D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E23D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579D0-3CB5-41A8-8277-B6DB4565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toyo</dc:creator>
  <cp:keywords/>
  <dc:description/>
  <cp:lastModifiedBy>0375</cp:lastModifiedBy>
  <cp:revision>2</cp:revision>
  <cp:lastPrinted>2015-10-13T07:44:00Z</cp:lastPrinted>
  <dcterms:created xsi:type="dcterms:W3CDTF">2015-10-15T23:54:00Z</dcterms:created>
  <dcterms:modified xsi:type="dcterms:W3CDTF">2015-10-15T23:54:00Z</dcterms:modified>
</cp:coreProperties>
</file>